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52CE"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sz w:val="28"/>
          <w:szCs w:val="28"/>
        </w:rPr>
        <w:t>SAQA MENTORSHIP PROGRAM</w:t>
      </w:r>
    </w:p>
    <w:p w14:paraId="652C6DB1"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b/>
          <w:bCs/>
          <w:sz w:val="28"/>
          <w:szCs w:val="28"/>
        </w:rPr>
        <w:t>Mentee Application</w:t>
      </w:r>
    </w:p>
    <w:p w14:paraId="74791CBA" w14:textId="77777777" w:rsidR="00EC428E" w:rsidRDefault="00EC428E">
      <w:pPr>
        <w:pStyle w:val="Body"/>
        <w:spacing w:line="288" w:lineRule="auto"/>
        <w:jc w:val="center"/>
        <w:rPr>
          <w:rFonts w:ascii="Times New Roman" w:hAnsi="Times New Roman" w:cs="Times New Roman"/>
          <w:color w:val="auto"/>
          <w:sz w:val="20"/>
          <w:szCs w:val="20"/>
        </w:rPr>
      </w:pPr>
    </w:p>
    <w:p w14:paraId="65500E51"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The SAQA Mentorship Program is a goal or project-based program open to any SAQA member seeking a one-on-one mentorship for a period lasting up to twelve months. Artists at any stage in their careers can become Mentees. Mentors are volunteers who share their wisdom and skills and provide supportive critique to their mentees.</w:t>
      </w:r>
    </w:p>
    <w:p w14:paraId="4B423847" w14:textId="77777777" w:rsidR="00EC428E" w:rsidRDefault="00EC428E">
      <w:pPr>
        <w:pStyle w:val="Body"/>
        <w:spacing w:line="288" w:lineRule="auto"/>
      </w:pPr>
    </w:p>
    <w:p w14:paraId="4675E97D" w14:textId="77777777" w:rsidR="00EC428E" w:rsidRDefault="00610E3D">
      <w:pPr>
        <w:pStyle w:val="Body"/>
        <w:spacing w:line="288" w:lineRule="auto"/>
      </w:pPr>
      <w:r>
        <w:rPr>
          <w:rFonts w:ascii="Times New Roman" w:hAnsi="Times New Roman"/>
          <w:b/>
          <w:bCs/>
          <w:sz w:val="28"/>
          <w:szCs w:val="28"/>
          <w:u w:color="000000"/>
        </w:rPr>
        <w:t>Mentorship Goals</w:t>
      </w:r>
    </w:p>
    <w:p w14:paraId="348B3741" w14:textId="77777777" w:rsidR="00EC428E" w:rsidRDefault="00610E3D">
      <w:pPr>
        <w:pStyle w:val="Body"/>
        <w:spacing w:line="288" w:lineRule="auto"/>
      </w:pPr>
      <w:r>
        <w:rPr>
          <w:rFonts w:ascii="Times New Roman" w:hAnsi="Times New Roman"/>
          <w:sz w:val="28"/>
          <w:szCs w:val="28"/>
          <w:u w:color="000000"/>
        </w:rPr>
        <w:t xml:space="preserve">Mentorships will focus on assisting an artist achieve specific goals or projects within a prearranged timeframe. Goals can range from guidance in artistic development and finding an artistic voice to more </w:t>
      </w:r>
      <w:proofErr w:type="gramStart"/>
      <w:r>
        <w:rPr>
          <w:rFonts w:ascii="Times New Roman" w:hAnsi="Times New Roman"/>
          <w:sz w:val="28"/>
          <w:szCs w:val="28"/>
          <w:u w:color="000000"/>
        </w:rPr>
        <w:t>task oriented</w:t>
      </w:r>
      <w:proofErr w:type="gramEnd"/>
      <w:r>
        <w:rPr>
          <w:rFonts w:ascii="Times New Roman" w:hAnsi="Times New Roman"/>
          <w:sz w:val="28"/>
          <w:szCs w:val="28"/>
          <w:u w:color="000000"/>
        </w:rPr>
        <w:t xml:space="preserve"> goals such as composing an artist’s statement, completing a grant application, developing a record keeping system or preparing work for exhibition.</w:t>
      </w:r>
    </w:p>
    <w:p w14:paraId="5BD38018" w14:textId="77777777" w:rsidR="00EC428E" w:rsidRDefault="00EC428E">
      <w:pPr>
        <w:pStyle w:val="Body"/>
        <w:spacing w:line="288" w:lineRule="auto"/>
        <w:rPr>
          <w:rFonts w:ascii="Times New Roman" w:hAnsi="Times New Roman" w:cs="Times New Roman"/>
          <w:color w:val="auto"/>
          <w:sz w:val="20"/>
          <w:szCs w:val="20"/>
        </w:rPr>
      </w:pPr>
    </w:p>
    <w:p w14:paraId="5BE5FD7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sz w:val="28"/>
          <w:szCs w:val="28"/>
        </w:rPr>
        <w:t>JAM Application Portfolio Preparation Mentorship</w:t>
      </w:r>
      <w:r>
        <w:rPr>
          <w:rFonts w:ascii="Times New Roman" w:hAnsi="Times New Roman"/>
          <w:sz w:val="28"/>
          <w:szCs w:val="28"/>
        </w:rPr>
        <w:t xml:space="preserve"> is a specialized service that helps artists prepare the very specific portfolio needed in order to apply for Juried Artist Membership. It can also help people who have applied to become a </w:t>
      </w:r>
      <w:proofErr w:type="gramStart"/>
      <w:r>
        <w:rPr>
          <w:rFonts w:ascii="Times New Roman" w:hAnsi="Times New Roman"/>
          <w:sz w:val="28"/>
          <w:szCs w:val="28"/>
        </w:rPr>
        <w:t>JAM, but</w:t>
      </w:r>
      <w:proofErr w:type="gramEnd"/>
      <w:r>
        <w:rPr>
          <w:rFonts w:ascii="Times New Roman" w:hAnsi="Times New Roman"/>
          <w:sz w:val="28"/>
          <w:szCs w:val="28"/>
        </w:rPr>
        <w:t xml:space="preserve"> were not accepted initially.</w:t>
      </w:r>
    </w:p>
    <w:p w14:paraId="213AD6BE" w14:textId="77777777" w:rsidR="00EC428E" w:rsidRDefault="00EC428E">
      <w:pPr>
        <w:pStyle w:val="Body"/>
        <w:spacing w:line="288" w:lineRule="auto"/>
        <w:rPr>
          <w:rFonts w:ascii="Times New Roman" w:hAnsi="Times New Roman" w:cs="Times New Roman"/>
          <w:color w:val="auto"/>
          <w:sz w:val="20"/>
          <w:szCs w:val="20"/>
        </w:rPr>
      </w:pPr>
    </w:p>
    <w:p w14:paraId="694CF630"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Have you reviewed the Juried Artist Member requirements and guidelines on the SAQA website at </w:t>
      </w:r>
      <w:hyperlink r:id="rId10" w:history="1">
        <w:r>
          <w:rPr>
            <w:rStyle w:val="Hyperlink0"/>
            <w:rFonts w:ascii="Times New Roman" w:hAnsi="Times New Roman"/>
            <w:sz w:val="28"/>
            <w:szCs w:val="28"/>
          </w:rPr>
          <w:t>http://www.saqa.com/members.php?ID=1598</w:t>
        </w:r>
      </w:hyperlink>
      <w:r>
        <w:rPr>
          <w:rFonts w:ascii="Times New Roman" w:hAnsi="Times New Roman"/>
          <w:sz w:val="28"/>
          <w:szCs w:val="28"/>
        </w:rPr>
        <w:t xml:space="preserve"> </w:t>
      </w:r>
    </w:p>
    <w:p w14:paraId="488D6DF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YES_____ NO_____ </w:t>
      </w:r>
    </w:p>
    <w:p w14:paraId="74C1B250" w14:textId="77777777" w:rsidR="00EC428E" w:rsidRDefault="00EC428E">
      <w:pPr>
        <w:pStyle w:val="Body"/>
        <w:spacing w:line="288" w:lineRule="auto"/>
        <w:rPr>
          <w:rFonts w:ascii="Times New Roman" w:hAnsi="Times New Roman" w:cs="Times New Roman"/>
          <w:color w:val="auto"/>
          <w:sz w:val="20"/>
          <w:szCs w:val="20"/>
        </w:rPr>
      </w:pPr>
    </w:p>
    <w:p w14:paraId="45E2AFBB"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If you are interested in mentorship for JAM Application Portfolio Preparation at this time, contact Sharon Bass at  </w:t>
      </w:r>
      <w:hyperlink r:id="rId11" w:history="1">
        <w:r>
          <w:rPr>
            <w:rStyle w:val="Link"/>
            <w:rFonts w:ascii="Times New Roman" w:hAnsi="Times New Roman"/>
            <w:sz w:val="28"/>
            <w:szCs w:val="28"/>
          </w:rPr>
          <w:t>bass@ku.edu</w:t>
        </w:r>
      </w:hyperlink>
    </w:p>
    <w:p w14:paraId="247C7EC3" w14:textId="77777777" w:rsidR="00EC428E" w:rsidRDefault="00EC428E">
      <w:pPr>
        <w:pStyle w:val="Body"/>
        <w:spacing w:line="288" w:lineRule="auto"/>
        <w:rPr>
          <w:rFonts w:ascii="Times New Roman" w:hAnsi="Times New Roman" w:cs="Times New Roman"/>
          <w:color w:val="auto"/>
          <w:sz w:val="20"/>
          <w:szCs w:val="20"/>
        </w:rPr>
      </w:pPr>
    </w:p>
    <w:p w14:paraId="5717D2E9" w14:textId="77777777" w:rsidR="00EC428E" w:rsidRDefault="00610E3D">
      <w:pPr>
        <w:pStyle w:val="Body"/>
        <w:spacing w:line="288" w:lineRule="auto"/>
      </w:pPr>
      <w:r>
        <w:rPr>
          <w:rFonts w:ascii="Times New Roman" w:hAnsi="Times New Roman"/>
          <w:b/>
          <w:bCs/>
          <w:sz w:val="28"/>
          <w:szCs w:val="28"/>
          <w:u w:color="000000"/>
        </w:rPr>
        <w:t>Matching Mentors &amp; Mentees</w:t>
      </w:r>
    </w:p>
    <w:p w14:paraId="480306D7" w14:textId="77777777" w:rsidR="00EC428E" w:rsidRDefault="00610E3D">
      <w:pPr>
        <w:pStyle w:val="Body"/>
        <w:spacing w:line="288" w:lineRule="auto"/>
      </w:pPr>
      <w:r>
        <w:rPr>
          <w:rFonts w:ascii="Times New Roman" w:hAnsi="Times New Roman"/>
          <w:sz w:val="28"/>
          <w:szCs w:val="28"/>
          <w:u w:color="000000"/>
        </w:rPr>
        <w:t xml:space="preserve">Mentors will be matched to potential Mentee </w:t>
      </w:r>
      <w:proofErr w:type="gramStart"/>
      <w:r>
        <w:rPr>
          <w:rFonts w:ascii="Times New Roman" w:hAnsi="Times New Roman"/>
          <w:sz w:val="28"/>
          <w:szCs w:val="28"/>
          <w:u w:color="000000"/>
        </w:rPr>
        <w:t>applicants based</w:t>
      </w:r>
      <w:proofErr w:type="gramEnd"/>
      <w:r>
        <w:rPr>
          <w:rFonts w:ascii="Times New Roman" w:hAnsi="Times New Roman"/>
          <w:sz w:val="28"/>
          <w:szCs w:val="28"/>
          <w:u w:color="000000"/>
        </w:rPr>
        <w:t xml:space="preserve"> areas of expertise, as much as possible, however general knowledge based on personal experience is often the most valuable expertise for a mentor.  Mentors will be contacted and asked to review a potential Mentee’s application.  If the Mentor accepts the applicant and the Mentee is amenable, they will be matched.</w:t>
      </w:r>
    </w:p>
    <w:p w14:paraId="372A49E9" w14:textId="77777777" w:rsidR="00EC428E" w:rsidRDefault="00EC428E">
      <w:pPr>
        <w:pStyle w:val="Body"/>
        <w:spacing w:line="288" w:lineRule="auto"/>
        <w:rPr>
          <w:rFonts w:ascii="Times New Roman" w:hAnsi="Times New Roman" w:cs="Times New Roman"/>
          <w:color w:val="auto"/>
          <w:sz w:val="20"/>
          <w:szCs w:val="20"/>
        </w:rPr>
      </w:pPr>
    </w:p>
    <w:p w14:paraId="6C624762" w14:textId="77777777" w:rsidR="00EC428E" w:rsidRDefault="00EC428E">
      <w:pPr>
        <w:pStyle w:val="Body"/>
        <w:spacing w:line="288" w:lineRule="auto"/>
        <w:rPr>
          <w:rFonts w:ascii="Times New Roman" w:hAnsi="Times New Roman" w:cs="Times New Roman"/>
          <w:color w:val="auto"/>
          <w:sz w:val="20"/>
          <w:szCs w:val="20"/>
        </w:rPr>
      </w:pPr>
    </w:p>
    <w:p w14:paraId="11596F58"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sz w:val="28"/>
          <w:szCs w:val="28"/>
        </w:rPr>
        <w:t>Are you ready for the Mentorship Program?</w:t>
      </w:r>
      <w:r>
        <w:rPr>
          <w:rFonts w:ascii="Times New Roman" w:hAnsi="Times New Roman"/>
          <w:sz w:val="28"/>
          <w:szCs w:val="28"/>
        </w:rPr>
        <w:t xml:space="preserve"> </w:t>
      </w:r>
      <w:r>
        <w:rPr>
          <w:rFonts w:ascii="Arial Unicode MS" w:hAnsi="Arial Unicode MS"/>
          <w:sz w:val="28"/>
          <w:szCs w:val="28"/>
        </w:rPr>
        <w:cr/>
      </w:r>
      <w:r>
        <w:rPr>
          <w:rFonts w:ascii="Times New Roman" w:hAnsi="Times New Roman"/>
          <w:sz w:val="28"/>
          <w:szCs w:val="28"/>
        </w:rPr>
        <w:t xml:space="preserve">An artist is ready to participate in the SAQA Mentorship Program if he or she is: </w:t>
      </w:r>
    </w:p>
    <w:p w14:paraId="2F113672"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comfortable with the basic techniques of the art form and desires feedback and guidance to continue developing as an artist. </w:t>
      </w:r>
    </w:p>
    <w:p w14:paraId="42628516"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self-motivated and willing to take advantage of available opportunities. </w:t>
      </w:r>
    </w:p>
    <w:p w14:paraId="58987661"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eager to learn new skills and abilities and to develop existing skills and abilities. </w:t>
      </w:r>
    </w:p>
    <w:p w14:paraId="6C025BD3"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willing to be an active participant in the Mentorship Program. </w:t>
      </w:r>
    </w:p>
    <w:p w14:paraId="31899FC5"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able to meet with the Mentor and maintain regular contact, as determined by the Mentor/Mentee pair. </w:t>
      </w:r>
    </w:p>
    <w:p w14:paraId="07C3149F"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able to communicate and cooperate with others. </w:t>
      </w:r>
    </w:p>
    <w:p w14:paraId="61FAD93F"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willing to work hard, share knowledge, be open to new experiences, and have fun. </w:t>
      </w:r>
    </w:p>
    <w:p w14:paraId="6F6D3CA5" w14:textId="77777777" w:rsidR="00EC428E" w:rsidRDefault="00EC428E" w:rsidP="002064E7">
      <w:pPr>
        <w:pStyle w:val="Body"/>
        <w:spacing w:line="288" w:lineRule="auto"/>
        <w:rPr>
          <w:rFonts w:ascii="Times New Roman" w:hAnsi="Times New Roman" w:cs="Times New Roman"/>
          <w:color w:val="auto"/>
          <w:sz w:val="20"/>
          <w:szCs w:val="20"/>
        </w:rPr>
      </w:pPr>
    </w:p>
    <w:p w14:paraId="4CBC8252"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position w:val="-3"/>
          <w:sz w:val="28"/>
          <w:szCs w:val="28"/>
        </w:rPr>
        <w:t>Roles and Responsibilities of a Mentee</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The success of the SAQA Mentorship Program is dependent on both the Mentor and the Mentee. Mentee responsibilities include: </w:t>
      </w:r>
    </w:p>
    <w:p w14:paraId="76E071B5"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be a current SAQA member. </w:t>
      </w:r>
    </w:p>
    <w:p w14:paraId="1B771881"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identify and set goals for the program and work with your mentor to develop action steps. </w:t>
      </w:r>
    </w:p>
    <w:p w14:paraId="42F3C822"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clarify and revise goals as needed with feedback from your mentor. </w:t>
      </w:r>
    </w:p>
    <w:p w14:paraId="1D518DD4"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monitor and track progress toward those goals and keep your mentor updated on your progress. </w:t>
      </w:r>
    </w:p>
    <w:p w14:paraId="5CBAD0CF"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respect your mentor’s time by being punctual and prepared for each meeting, and by keeping commitments.</w:t>
      </w:r>
    </w:p>
    <w:p w14:paraId="05E98A64"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develop a mutual agreement for meetings and preferred method of contact. </w:t>
      </w:r>
    </w:p>
    <w:p w14:paraId="6B6ED519"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ask questions so that a clear understanding is reached.</w:t>
      </w:r>
    </w:p>
    <w:p w14:paraId="15F217D2"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be open to guidance, suggestions, and coaching. Accept feedback in a positive manner.</w:t>
      </w:r>
    </w:p>
    <w:p w14:paraId="038890F6"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be direct, honest, and upfront with your mentor. Identify any challenges you are facing in the program. </w:t>
      </w:r>
    </w:p>
    <w:p w14:paraId="292DCD4A"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lastRenderedPageBreak/>
        <w:t xml:space="preserve">keep your mentor informed of changes in needs, expectations, or goals. </w:t>
      </w:r>
    </w:p>
    <w:p w14:paraId="5D2951E5"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ask questions about your mentor’s career and experiences. </w:t>
      </w:r>
    </w:p>
    <w:p w14:paraId="15379902"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provide regular ongoing feedback to the Mentorship Program coordinators about the program.</w:t>
      </w:r>
    </w:p>
    <w:p w14:paraId="10F59AE6"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report any concerns or complaints to Mentorship Program Coordinator. </w:t>
      </w:r>
    </w:p>
    <w:p w14:paraId="394433BC" w14:textId="77777777" w:rsidR="00EC428E" w:rsidRDefault="00EC428E">
      <w:pPr>
        <w:pStyle w:val="Body"/>
        <w:spacing w:line="288" w:lineRule="auto"/>
        <w:rPr>
          <w:rFonts w:ascii="Times New Roman" w:hAnsi="Times New Roman" w:cs="Times New Roman"/>
          <w:color w:val="auto"/>
          <w:sz w:val="20"/>
          <w:szCs w:val="20"/>
        </w:rPr>
      </w:pPr>
    </w:p>
    <w:p w14:paraId="08818665"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position w:val="-3"/>
          <w:sz w:val="28"/>
          <w:szCs w:val="28"/>
        </w:rPr>
        <w:t>Roles and Responsibilities of a Mentor</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SAQA Mentors come from diverse backgrounds and bring various skills from personal experience, education, workshops and other training. They are selected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their desire to pass on their knowledge to developing artists, and their record of excellence in professional artistic achievement. Mentor qualifications include: </w:t>
      </w:r>
    </w:p>
    <w:p w14:paraId="6C0D9506"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be a current SAQA member.</w:t>
      </w:r>
    </w:p>
    <w:p w14:paraId="601AFA31"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be an established practicing artist.</w:t>
      </w:r>
    </w:p>
    <w:p w14:paraId="05FD231D"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have significant technical knowledge pertaining to the discipline.</w:t>
      </w:r>
      <w:r>
        <w:rPr>
          <w:rFonts w:ascii="Times New Roman" w:hAnsi="Times New Roman"/>
          <w:sz w:val="28"/>
          <w:szCs w:val="28"/>
        </w:rPr>
        <w:t xml:space="preserve"> </w:t>
      </w:r>
    </w:p>
    <w:p w14:paraId="5B38C5EF"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have ability and willingness to commit to the mentoring process.</w:t>
      </w:r>
    </w:p>
    <w:p w14:paraId="2C0E36B8"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 xml:space="preserve">have well-developed listening and interpersonal skills. </w:t>
      </w:r>
    </w:p>
    <w:p w14:paraId="385602F7"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be willing to share knowledge, connections and experiences.</w:t>
      </w:r>
    </w:p>
    <w:p w14:paraId="56BC9A91" w14:textId="098FFD6A" w:rsidR="00EC428E" w:rsidRDefault="00610E3D" w:rsidP="002064E7">
      <w:pPr>
        <w:pStyle w:val="Body"/>
        <w:numPr>
          <w:ilvl w:val="1"/>
          <w:numId w:val="9"/>
        </w:numPr>
        <w:spacing w:line="288" w:lineRule="auto"/>
        <w:rPr>
          <w:rFonts w:ascii="Times New Roman" w:hAnsi="Times New Roman"/>
          <w:sz w:val="28"/>
          <w:szCs w:val="28"/>
        </w:rPr>
      </w:pPr>
      <w:r>
        <w:rPr>
          <w:rFonts w:ascii="Times New Roman" w:hAnsi="Times New Roman"/>
          <w:position w:val="-3"/>
          <w:sz w:val="28"/>
          <w:szCs w:val="28"/>
        </w:rPr>
        <w:t>have experience providing critical feedback in an individual and/or group</w:t>
      </w:r>
      <w:r w:rsidR="002064E7">
        <w:rPr>
          <w:rFonts w:ascii="Times New Roman" w:hAnsi="Times New Roman"/>
          <w:position w:val="-3"/>
          <w:sz w:val="28"/>
          <w:szCs w:val="28"/>
        </w:rPr>
        <w:t xml:space="preserve"> </w:t>
      </w:r>
      <w:r>
        <w:rPr>
          <w:rFonts w:ascii="Times New Roman" w:hAnsi="Times New Roman"/>
          <w:position w:val="-3"/>
          <w:sz w:val="28"/>
          <w:szCs w:val="28"/>
        </w:rPr>
        <w:t xml:space="preserve">setting. </w:t>
      </w:r>
    </w:p>
    <w:p w14:paraId="1C82888A" w14:textId="77777777" w:rsidR="00EC428E" w:rsidRDefault="00EC428E">
      <w:pPr>
        <w:pStyle w:val="Body"/>
        <w:spacing w:line="288" w:lineRule="auto"/>
        <w:rPr>
          <w:rFonts w:ascii="Times New Roman" w:hAnsi="Times New Roman" w:cs="Times New Roman"/>
          <w:color w:val="auto"/>
          <w:sz w:val="20"/>
          <w:szCs w:val="20"/>
        </w:rPr>
      </w:pPr>
    </w:p>
    <w:p w14:paraId="56BCE422"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position w:val="-3"/>
          <w:sz w:val="28"/>
          <w:szCs w:val="28"/>
        </w:rPr>
        <w:t>Discrimination is prohibited</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All mentor/mentee participants shall refrain from harassment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race, creed, religion, sex, sexual or affectional orientation, color, national origin, ancestry, familial status, age, disability, marital status or status with regard to public assistance.</w:t>
      </w:r>
    </w:p>
    <w:p w14:paraId="2788C990" w14:textId="77777777" w:rsidR="00EC428E" w:rsidRDefault="00610E3D">
      <w:pPr>
        <w:pStyle w:val="Body"/>
        <w:spacing w:line="288" w:lineRule="auto"/>
        <w:rPr>
          <w:rFonts w:ascii="Times New Roman" w:hAnsi="Times New Roman" w:cs="Times New Roman"/>
          <w:color w:val="auto"/>
          <w:sz w:val="20"/>
          <w:szCs w:val="20"/>
        </w:rPr>
      </w:pPr>
      <w:r>
        <w:rPr>
          <w:rFonts w:ascii="Arial Unicode MS" w:hAnsi="Arial Unicode MS"/>
          <w:position w:val="-3"/>
          <w:sz w:val="28"/>
          <w:szCs w:val="28"/>
        </w:rPr>
        <w:br w:type="page"/>
      </w:r>
    </w:p>
    <w:p w14:paraId="45A971A7"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b/>
          <w:bCs/>
          <w:position w:val="-3"/>
          <w:sz w:val="28"/>
          <w:szCs w:val="28"/>
        </w:rPr>
        <w:lastRenderedPageBreak/>
        <w:t>Mentee Application Form</w:t>
      </w:r>
    </w:p>
    <w:p w14:paraId="1079F36E" w14:textId="77777777" w:rsidR="00EC428E" w:rsidRDefault="00EC428E">
      <w:pPr>
        <w:pStyle w:val="Body"/>
        <w:spacing w:line="288" w:lineRule="auto"/>
        <w:jc w:val="center"/>
        <w:rPr>
          <w:rFonts w:ascii="Times New Roman" w:hAnsi="Times New Roman" w:cs="Times New Roman"/>
          <w:color w:val="auto"/>
          <w:sz w:val="20"/>
          <w:szCs w:val="20"/>
        </w:rPr>
      </w:pPr>
    </w:p>
    <w:p w14:paraId="317C7BAF"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position w:val="-3"/>
          <w:sz w:val="28"/>
          <w:szCs w:val="28"/>
        </w:rPr>
        <w:t>Date_____________</w:t>
      </w:r>
    </w:p>
    <w:p w14:paraId="0FA1AF4F" w14:textId="77777777" w:rsidR="00EC428E" w:rsidRDefault="00EC428E">
      <w:pPr>
        <w:pStyle w:val="Body"/>
        <w:spacing w:line="288" w:lineRule="auto"/>
        <w:jc w:val="center"/>
        <w:rPr>
          <w:rFonts w:ascii="Times New Roman" w:hAnsi="Times New Roman" w:cs="Times New Roman"/>
          <w:color w:val="auto"/>
          <w:sz w:val="20"/>
          <w:szCs w:val="20"/>
        </w:rPr>
      </w:pPr>
    </w:p>
    <w:p w14:paraId="48CF2F28"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This questionnaire is a career assessment tool that will help us understand your current practice as an artist and will provide a basis for measuring your progress in the Mentorship Program. Please make a copy of this questionnaire and retain it for your records. </w:t>
      </w:r>
    </w:p>
    <w:p w14:paraId="4F50F9FB" w14:textId="77777777" w:rsidR="00EC428E" w:rsidRDefault="00EC428E">
      <w:pPr>
        <w:pStyle w:val="Body"/>
        <w:spacing w:line="288" w:lineRule="auto"/>
        <w:rPr>
          <w:rFonts w:ascii="Times New Roman" w:hAnsi="Times New Roman" w:cs="Times New Roman"/>
          <w:color w:val="auto"/>
          <w:sz w:val="20"/>
          <w:szCs w:val="20"/>
        </w:rPr>
      </w:pPr>
    </w:p>
    <w:p w14:paraId="7092F3F6"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Complete the application and email it along with 4 to 6 images of your work (in jpeg format) to </w:t>
      </w:r>
      <w:hyperlink r:id="rId12" w:history="1">
        <w:r w:rsidRPr="00A70336">
          <w:rPr>
            <w:rStyle w:val="Hyperlink"/>
            <w:rFonts w:ascii="Times New Roman" w:hAnsi="Times New Roman"/>
            <w:sz w:val="28"/>
            <w:szCs w:val="28"/>
          </w:rPr>
          <w:t>mentorship@saqa.com</w:t>
        </w:r>
      </w:hyperlink>
      <w:r>
        <w:rPr>
          <w:rFonts w:ascii="Times New Roman" w:hAnsi="Times New Roman"/>
          <w:sz w:val="28"/>
          <w:szCs w:val="28"/>
        </w:rPr>
        <w:t xml:space="preserve">. If you have a website or blog with images of your current work, you do not have to include images with your application. </w:t>
      </w:r>
    </w:p>
    <w:p w14:paraId="50A62624" w14:textId="77777777" w:rsidR="00EC428E" w:rsidRDefault="00EC428E">
      <w:pPr>
        <w:pStyle w:val="Body"/>
        <w:spacing w:line="288" w:lineRule="auto"/>
        <w:rPr>
          <w:rFonts w:ascii="Times New Roman" w:hAnsi="Times New Roman" w:cs="Times New Roman"/>
          <w:color w:val="auto"/>
          <w:sz w:val="20"/>
          <w:szCs w:val="20"/>
        </w:rPr>
      </w:pPr>
    </w:p>
    <w:p w14:paraId="11122400"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Name:</w:t>
      </w:r>
      <w:bookmarkStart w:id="0" w:name="_GoBack"/>
      <w:bookmarkEnd w:id="0"/>
    </w:p>
    <w:p w14:paraId="7FFBBD35" w14:textId="77777777" w:rsidR="00EC428E" w:rsidRDefault="00EC428E">
      <w:pPr>
        <w:pStyle w:val="Body"/>
        <w:spacing w:line="288" w:lineRule="auto"/>
        <w:rPr>
          <w:rFonts w:ascii="Times New Roman" w:hAnsi="Times New Roman" w:cs="Times New Roman"/>
          <w:color w:val="auto"/>
          <w:sz w:val="20"/>
          <w:szCs w:val="20"/>
        </w:rPr>
      </w:pPr>
    </w:p>
    <w:p w14:paraId="779696B5"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Address: </w:t>
      </w:r>
    </w:p>
    <w:p w14:paraId="672092B7" w14:textId="77777777" w:rsidR="00EC428E" w:rsidRDefault="00EC428E">
      <w:pPr>
        <w:pStyle w:val="Body"/>
        <w:spacing w:line="288" w:lineRule="auto"/>
        <w:rPr>
          <w:rFonts w:ascii="Times New Roman" w:hAnsi="Times New Roman" w:cs="Times New Roman"/>
          <w:color w:val="auto"/>
          <w:sz w:val="20"/>
          <w:szCs w:val="20"/>
        </w:rPr>
      </w:pPr>
    </w:p>
    <w:p w14:paraId="67A96526"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City: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Zip: </w:t>
      </w:r>
    </w:p>
    <w:p w14:paraId="689A4782" w14:textId="77777777" w:rsidR="00EC428E" w:rsidRDefault="00EC428E">
      <w:pPr>
        <w:pStyle w:val="Body"/>
        <w:spacing w:line="288" w:lineRule="auto"/>
        <w:rPr>
          <w:rFonts w:ascii="Times New Roman" w:hAnsi="Times New Roman" w:cs="Times New Roman"/>
          <w:color w:val="auto"/>
          <w:sz w:val="20"/>
          <w:szCs w:val="20"/>
        </w:rPr>
      </w:pPr>
    </w:p>
    <w:p w14:paraId="01B624DD"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Country:</w:t>
      </w:r>
    </w:p>
    <w:p w14:paraId="43B0F592" w14:textId="77777777" w:rsidR="00EC428E" w:rsidRDefault="00EC428E">
      <w:pPr>
        <w:pStyle w:val="Body"/>
        <w:spacing w:line="288" w:lineRule="auto"/>
        <w:rPr>
          <w:rFonts w:ascii="Times New Roman" w:hAnsi="Times New Roman" w:cs="Times New Roman"/>
          <w:color w:val="auto"/>
          <w:sz w:val="20"/>
          <w:szCs w:val="20"/>
        </w:rPr>
      </w:pPr>
    </w:p>
    <w:p w14:paraId="76C9C039"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Phone:</w:t>
      </w:r>
    </w:p>
    <w:p w14:paraId="34E047EA" w14:textId="77777777" w:rsidR="00EC428E" w:rsidRDefault="00EC428E">
      <w:pPr>
        <w:pStyle w:val="Body"/>
        <w:spacing w:line="288" w:lineRule="auto"/>
        <w:rPr>
          <w:rFonts w:ascii="Times New Roman" w:hAnsi="Times New Roman" w:cs="Times New Roman"/>
          <w:color w:val="auto"/>
          <w:sz w:val="20"/>
          <w:szCs w:val="20"/>
        </w:rPr>
      </w:pPr>
    </w:p>
    <w:p w14:paraId="1B33A391"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Website:</w:t>
      </w:r>
    </w:p>
    <w:p w14:paraId="2716B710" w14:textId="77777777" w:rsidR="00EC428E" w:rsidRDefault="00EC428E">
      <w:pPr>
        <w:pStyle w:val="Body"/>
        <w:spacing w:line="288" w:lineRule="auto"/>
        <w:rPr>
          <w:rFonts w:ascii="Times New Roman" w:hAnsi="Times New Roman" w:cs="Times New Roman"/>
          <w:color w:val="auto"/>
          <w:sz w:val="20"/>
          <w:szCs w:val="20"/>
        </w:rPr>
      </w:pPr>
    </w:p>
    <w:p w14:paraId="2D799BE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Blog:</w:t>
      </w:r>
    </w:p>
    <w:p w14:paraId="2D5FDF5D" w14:textId="77777777" w:rsidR="00EC428E" w:rsidRDefault="00EC428E">
      <w:pPr>
        <w:pStyle w:val="Body"/>
        <w:spacing w:line="288" w:lineRule="auto"/>
        <w:rPr>
          <w:rFonts w:ascii="Times New Roman" w:hAnsi="Times New Roman" w:cs="Times New Roman"/>
          <w:color w:val="auto"/>
          <w:sz w:val="20"/>
          <w:szCs w:val="20"/>
        </w:rPr>
      </w:pPr>
    </w:p>
    <w:p w14:paraId="5208CDD2"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Email:</w:t>
      </w:r>
    </w:p>
    <w:p w14:paraId="36CCE5BA" w14:textId="77777777" w:rsidR="00EC428E" w:rsidRDefault="00EC428E">
      <w:pPr>
        <w:pStyle w:val="Body"/>
        <w:spacing w:line="288" w:lineRule="auto"/>
        <w:rPr>
          <w:rFonts w:ascii="Times New Roman" w:hAnsi="Times New Roman" w:cs="Times New Roman"/>
          <w:color w:val="auto"/>
          <w:sz w:val="20"/>
          <w:szCs w:val="20"/>
        </w:rPr>
      </w:pPr>
    </w:p>
    <w:p w14:paraId="6D95F4B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What languages do you speak? (For match purposes.) </w:t>
      </w:r>
    </w:p>
    <w:p w14:paraId="2CDB3DF9" w14:textId="77777777" w:rsidR="00EC428E" w:rsidRDefault="00EC428E">
      <w:pPr>
        <w:pStyle w:val="Body"/>
        <w:spacing w:line="288" w:lineRule="auto"/>
        <w:rPr>
          <w:rFonts w:ascii="Times New Roman" w:hAnsi="Times New Roman" w:cs="Times New Roman"/>
          <w:color w:val="auto"/>
          <w:sz w:val="20"/>
          <w:szCs w:val="20"/>
        </w:rPr>
      </w:pPr>
    </w:p>
    <w:p w14:paraId="71E53339"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JAM member? (y/n): </w:t>
      </w:r>
    </w:p>
    <w:p w14:paraId="00EB13A3" w14:textId="77777777" w:rsidR="00EC428E" w:rsidRDefault="00EC428E">
      <w:pPr>
        <w:pStyle w:val="Body"/>
        <w:spacing w:line="288" w:lineRule="auto"/>
        <w:rPr>
          <w:rFonts w:ascii="Times New Roman" w:hAnsi="Times New Roman" w:cs="Times New Roman"/>
          <w:color w:val="auto"/>
          <w:sz w:val="20"/>
          <w:szCs w:val="20"/>
        </w:rPr>
      </w:pPr>
    </w:p>
    <w:p w14:paraId="555D067E" w14:textId="77777777" w:rsidR="00EC428E" w:rsidRDefault="00EC428E">
      <w:pPr>
        <w:pStyle w:val="Body"/>
        <w:spacing w:line="288" w:lineRule="auto"/>
        <w:rPr>
          <w:rFonts w:ascii="Times New Roman" w:hAnsi="Times New Roman" w:cs="Times New Roman"/>
          <w:color w:val="auto"/>
          <w:sz w:val="20"/>
          <w:szCs w:val="20"/>
        </w:rPr>
      </w:pPr>
    </w:p>
    <w:p w14:paraId="6CCEE50A"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sz w:val="28"/>
          <w:szCs w:val="28"/>
        </w:rPr>
        <w:t>Goal for Mentorship</w:t>
      </w:r>
    </w:p>
    <w:p w14:paraId="5835B10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Please write a short paragraph about what you would like to achieve through the Mentorship Program. Expressing your specific goals is helpful in finding a good </w:t>
      </w:r>
      <w:r>
        <w:rPr>
          <w:rFonts w:ascii="Times New Roman" w:hAnsi="Times New Roman"/>
          <w:sz w:val="28"/>
          <w:szCs w:val="28"/>
        </w:rPr>
        <w:lastRenderedPageBreak/>
        <w:t xml:space="preserve">Mentor/Mentee match. You may wish to reread the second paragraph of the first page </w:t>
      </w:r>
      <w:r>
        <w:rPr>
          <w:rFonts w:ascii="Times New Roman" w:hAnsi="Times New Roman"/>
          <w:b/>
          <w:bCs/>
          <w:sz w:val="28"/>
          <w:szCs w:val="28"/>
        </w:rPr>
        <w:t xml:space="preserve">Mentorship Goals </w:t>
      </w:r>
      <w:r>
        <w:rPr>
          <w:rFonts w:ascii="Times New Roman" w:hAnsi="Times New Roman"/>
          <w:sz w:val="28"/>
          <w:szCs w:val="28"/>
        </w:rPr>
        <w:t>for ideas, keeping in mind that a Mentorship is generally for one year.</w:t>
      </w:r>
    </w:p>
    <w:p w14:paraId="1ED6732E" w14:textId="77777777" w:rsidR="00EC428E" w:rsidRDefault="00EC428E">
      <w:pPr>
        <w:pStyle w:val="Body"/>
        <w:spacing w:line="288" w:lineRule="auto"/>
        <w:rPr>
          <w:rFonts w:ascii="Times New Roman" w:hAnsi="Times New Roman" w:cs="Times New Roman"/>
          <w:color w:val="auto"/>
          <w:sz w:val="20"/>
          <w:szCs w:val="20"/>
        </w:rPr>
      </w:pPr>
    </w:p>
    <w:p w14:paraId="240D6050" w14:textId="77777777" w:rsidR="00EC428E" w:rsidRDefault="00EC428E">
      <w:pPr>
        <w:pStyle w:val="Body"/>
        <w:spacing w:line="288" w:lineRule="auto"/>
        <w:rPr>
          <w:rFonts w:ascii="Times New Roman" w:hAnsi="Times New Roman" w:cs="Times New Roman"/>
          <w:color w:val="auto"/>
          <w:sz w:val="20"/>
          <w:szCs w:val="20"/>
        </w:rPr>
      </w:pPr>
    </w:p>
    <w:p w14:paraId="3034A42C" w14:textId="77777777" w:rsidR="00EC428E" w:rsidRDefault="00EC428E">
      <w:pPr>
        <w:pStyle w:val="Body"/>
        <w:spacing w:line="288" w:lineRule="auto"/>
        <w:rPr>
          <w:rFonts w:ascii="Times New Roman" w:hAnsi="Times New Roman" w:cs="Times New Roman"/>
          <w:color w:val="auto"/>
          <w:sz w:val="20"/>
          <w:szCs w:val="20"/>
        </w:rPr>
      </w:pPr>
    </w:p>
    <w:p w14:paraId="6E8AEDEB" w14:textId="77777777" w:rsidR="00EC428E" w:rsidRDefault="00EC428E">
      <w:pPr>
        <w:pStyle w:val="Body"/>
        <w:spacing w:line="288" w:lineRule="auto"/>
        <w:rPr>
          <w:rFonts w:ascii="Times New Roman" w:hAnsi="Times New Roman" w:cs="Times New Roman"/>
          <w:color w:val="auto"/>
          <w:sz w:val="20"/>
          <w:szCs w:val="20"/>
        </w:rPr>
      </w:pPr>
    </w:p>
    <w:p w14:paraId="62D64A94" w14:textId="77777777" w:rsidR="00EC428E" w:rsidRDefault="00EC428E">
      <w:pPr>
        <w:pStyle w:val="Body"/>
        <w:spacing w:line="288" w:lineRule="auto"/>
        <w:rPr>
          <w:rFonts w:ascii="Times New Roman" w:hAnsi="Times New Roman" w:cs="Times New Roman"/>
          <w:color w:val="auto"/>
          <w:sz w:val="20"/>
          <w:szCs w:val="20"/>
        </w:rPr>
      </w:pPr>
    </w:p>
    <w:p w14:paraId="51F7F37F" w14:textId="77777777" w:rsidR="00EC428E" w:rsidRDefault="00EC428E">
      <w:pPr>
        <w:pStyle w:val="Body"/>
        <w:spacing w:line="288" w:lineRule="auto"/>
        <w:rPr>
          <w:rFonts w:ascii="Times New Roman" w:hAnsi="Times New Roman" w:cs="Times New Roman"/>
          <w:color w:val="auto"/>
          <w:sz w:val="20"/>
          <w:szCs w:val="20"/>
        </w:rPr>
      </w:pPr>
    </w:p>
    <w:p w14:paraId="30451FE9" w14:textId="77777777" w:rsidR="00EC428E" w:rsidRDefault="00610E3D">
      <w:pPr>
        <w:pStyle w:val="Body"/>
        <w:spacing w:line="288" w:lineRule="auto"/>
      </w:pPr>
      <w:r>
        <w:rPr>
          <w:rFonts w:ascii="Times New Roman" w:hAnsi="Times New Roman"/>
          <w:b/>
          <w:bCs/>
          <w:sz w:val="28"/>
          <w:szCs w:val="28"/>
          <w:u w:color="000000"/>
        </w:rPr>
        <w:t xml:space="preserve">Please rank the following groupings in order of importance to you </w:t>
      </w:r>
      <w:proofErr w:type="gramStart"/>
      <w:r>
        <w:rPr>
          <w:rFonts w:ascii="Times New Roman" w:hAnsi="Times New Roman"/>
          <w:b/>
          <w:bCs/>
          <w:sz w:val="28"/>
          <w:szCs w:val="28"/>
          <w:u w:color="000000"/>
        </w:rPr>
        <w:t>at this time</w:t>
      </w:r>
      <w:proofErr w:type="gramEnd"/>
      <w:r>
        <w:rPr>
          <w:rFonts w:ascii="Times New Roman" w:hAnsi="Times New Roman"/>
          <w:b/>
          <w:bCs/>
          <w:sz w:val="28"/>
          <w:szCs w:val="28"/>
          <w:u w:color="000000"/>
        </w:rPr>
        <w:t>.</w:t>
      </w:r>
    </w:p>
    <w:p w14:paraId="66E60023" w14:textId="77777777" w:rsidR="00EC428E" w:rsidRDefault="00610E3D">
      <w:pPr>
        <w:pStyle w:val="Body"/>
        <w:spacing w:line="288" w:lineRule="auto"/>
      </w:pPr>
      <w:r>
        <w:rPr>
          <w:rFonts w:ascii="Times New Roman" w:hAnsi="Times New Roman"/>
          <w:sz w:val="28"/>
          <w:szCs w:val="28"/>
          <w:u w:color="000000"/>
        </w:rPr>
        <w:t>(#1 is most important.)</w:t>
      </w:r>
    </w:p>
    <w:p w14:paraId="20A03E65" w14:textId="77777777" w:rsidR="00EC428E" w:rsidRDefault="00EC428E">
      <w:pPr>
        <w:pStyle w:val="Body"/>
        <w:tabs>
          <w:tab w:val="left" w:pos="720"/>
        </w:tabs>
        <w:spacing w:line="288" w:lineRule="auto"/>
      </w:pPr>
    </w:p>
    <w:p w14:paraId="3E866FF3" w14:textId="77777777" w:rsidR="00EC428E" w:rsidRDefault="00610E3D">
      <w:pPr>
        <w:pStyle w:val="Body"/>
        <w:tabs>
          <w:tab w:val="left" w:pos="720"/>
        </w:tabs>
        <w:spacing w:line="288" w:lineRule="auto"/>
      </w:pPr>
      <w:r>
        <w:rPr>
          <w:rFonts w:ascii="Times New Roman" w:hAnsi="Times New Roman"/>
          <w:b/>
          <w:bCs/>
          <w:sz w:val="28"/>
          <w:szCs w:val="28"/>
          <w:u w:color="000000"/>
        </w:rPr>
        <w:t>____Artistic development (</w:t>
      </w:r>
      <w:r>
        <w:rPr>
          <w:rFonts w:ascii="Times New Roman" w:hAnsi="Times New Roman"/>
          <w:sz w:val="28"/>
          <w:szCs w:val="28"/>
          <w:u w:color="000000"/>
        </w:rPr>
        <w:t xml:space="preserve">Finding your voice, using strong design concepts, </w:t>
      </w:r>
      <w:r>
        <w:rPr>
          <w:rFonts w:ascii="Times New Roman" w:hAnsi="Times New Roman"/>
          <w:sz w:val="28"/>
          <w:szCs w:val="28"/>
          <w:u w:color="000000"/>
        </w:rPr>
        <w:tab/>
      </w:r>
      <w:r>
        <w:rPr>
          <w:rFonts w:ascii="Times New Roman" w:hAnsi="Times New Roman"/>
          <w:sz w:val="28"/>
          <w:szCs w:val="28"/>
          <w:u w:color="000000"/>
        </w:rPr>
        <w:tab/>
        <w:t>developing a practice, preparing work for submission, etc.)</w:t>
      </w:r>
    </w:p>
    <w:p w14:paraId="46818D27" w14:textId="77777777" w:rsidR="00EC428E" w:rsidRDefault="00EC428E">
      <w:pPr>
        <w:pStyle w:val="Body"/>
        <w:spacing w:line="288" w:lineRule="auto"/>
      </w:pPr>
    </w:p>
    <w:p w14:paraId="7310DCC5" w14:textId="77777777" w:rsidR="00EC428E" w:rsidRDefault="00610E3D">
      <w:pPr>
        <w:pStyle w:val="Body"/>
        <w:spacing w:line="288" w:lineRule="auto"/>
      </w:pPr>
      <w:r>
        <w:rPr>
          <w:rFonts w:ascii="Times New Roman" w:hAnsi="Times New Roman"/>
          <w:b/>
          <w:bCs/>
          <w:sz w:val="28"/>
          <w:szCs w:val="28"/>
          <w:u w:color="000000"/>
        </w:rPr>
        <w:t>____</w:t>
      </w:r>
      <w:proofErr w:type="gramStart"/>
      <w:r>
        <w:rPr>
          <w:rFonts w:ascii="Times New Roman" w:hAnsi="Times New Roman"/>
          <w:b/>
          <w:bCs/>
          <w:sz w:val="28"/>
          <w:szCs w:val="28"/>
          <w:u w:color="000000"/>
        </w:rPr>
        <w:t xml:space="preserve">Writing  </w:t>
      </w:r>
      <w:r>
        <w:rPr>
          <w:rFonts w:ascii="Times New Roman" w:hAnsi="Times New Roman"/>
          <w:sz w:val="28"/>
          <w:szCs w:val="28"/>
          <w:u w:color="000000"/>
        </w:rPr>
        <w:t>(</w:t>
      </w:r>
      <w:proofErr w:type="gramEnd"/>
      <w:r>
        <w:rPr>
          <w:rFonts w:ascii="Times New Roman" w:hAnsi="Times New Roman"/>
          <w:sz w:val="28"/>
          <w:szCs w:val="28"/>
          <w:u w:color="000000"/>
        </w:rPr>
        <w:t xml:space="preserve">Artist statement, resume, gallery/exhibition submission materials, </w:t>
      </w:r>
      <w:r>
        <w:rPr>
          <w:rFonts w:ascii="Times New Roman" w:hAnsi="Times New Roman"/>
          <w:sz w:val="28"/>
          <w:szCs w:val="28"/>
          <w:u w:color="000000"/>
        </w:rPr>
        <w:tab/>
      </w:r>
      <w:r>
        <w:rPr>
          <w:rFonts w:ascii="Times New Roman" w:hAnsi="Times New Roman"/>
          <w:sz w:val="28"/>
          <w:szCs w:val="28"/>
          <w:u w:color="000000"/>
        </w:rPr>
        <w:tab/>
        <w:t>grants, writing for print publication, etc.</w:t>
      </w:r>
    </w:p>
    <w:p w14:paraId="68F255F8" w14:textId="77777777" w:rsidR="00EC428E" w:rsidRDefault="00EC428E">
      <w:pPr>
        <w:pStyle w:val="Body"/>
        <w:spacing w:line="288" w:lineRule="auto"/>
      </w:pPr>
    </w:p>
    <w:p w14:paraId="33D8F438" w14:textId="77777777" w:rsidR="00EC428E" w:rsidRDefault="00610E3D">
      <w:pPr>
        <w:pStyle w:val="Body"/>
        <w:spacing w:line="288" w:lineRule="auto"/>
      </w:pPr>
      <w:r>
        <w:rPr>
          <w:rFonts w:ascii="Times New Roman" w:hAnsi="Times New Roman"/>
          <w:b/>
          <w:bCs/>
          <w:sz w:val="28"/>
          <w:szCs w:val="28"/>
          <w:u w:color="000000"/>
        </w:rPr>
        <w:t xml:space="preserve">____Business related </w:t>
      </w:r>
      <w:r>
        <w:rPr>
          <w:rFonts w:ascii="Times New Roman" w:hAnsi="Times New Roman"/>
          <w:sz w:val="28"/>
          <w:szCs w:val="28"/>
          <w:u w:color="000000"/>
        </w:rPr>
        <w:t xml:space="preserve">(Studio records, submission records, bookkeeping, </w:t>
      </w:r>
      <w:r>
        <w:rPr>
          <w:rFonts w:ascii="Times New Roman" w:hAnsi="Times New Roman"/>
          <w:sz w:val="28"/>
          <w:szCs w:val="28"/>
          <w:u w:color="000000"/>
        </w:rPr>
        <w:tab/>
      </w:r>
      <w:r>
        <w:rPr>
          <w:rFonts w:ascii="Times New Roman" w:hAnsi="Times New Roman"/>
          <w:sz w:val="28"/>
          <w:szCs w:val="28"/>
          <w:u w:color="000000"/>
        </w:rPr>
        <w:tab/>
      </w:r>
      <w:r>
        <w:rPr>
          <w:rFonts w:ascii="Times New Roman" w:hAnsi="Times New Roman"/>
          <w:sz w:val="28"/>
          <w:szCs w:val="28"/>
          <w:u w:color="000000"/>
        </w:rPr>
        <w:tab/>
        <w:t>marketing, etc.)</w:t>
      </w:r>
    </w:p>
    <w:p w14:paraId="251DDC1E" w14:textId="77777777" w:rsidR="00EC428E" w:rsidRDefault="00EC428E">
      <w:pPr>
        <w:pStyle w:val="Body"/>
        <w:tabs>
          <w:tab w:val="left" w:pos="720"/>
        </w:tabs>
        <w:spacing w:line="288" w:lineRule="auto"/>
      </w:pPr>
    </w:p>
    <w:p w14:paraId="0592213A" w14:textId="77777777" w:rsidR="00EC428E" w:rsidRDefault="00610E3D">
      <w:pPr>
        <w:pStyle w:val="Body"/>
        <w:tabs>
          <w:tab w:val="left" w:pos="720"/>
        </w:tabs>
        <w:spacing w:line="288" w:lineRule="auto"/>
      </w:pPr>
      <w:r>
        <w:rPr>
          <w:rFonts w:ascii="Times New Roman" w:hAnsi="Times New Roman"/>
          <w:b/>
          <w:bCs/>
          <w:sz w:val="28"/>
          <w:szCs w:val="28"/>
          <w:u w:color="000000"/>
        </w:rPr>
        <w:t>____</w:t>
      </w:r>
      <w:proofErr w:type="gramStart"/>
      <w:r>
        <w:rPr>
          <w:rFonts w:ascii="Times New Roman" w:hAnsi="Times New Roman"/>
          <w:b/>
          <w:bCs/>
          <w:sz w:val="28"/>
          <w:szCs w:val="28"/>
          <w:u w:color="000000"/>
        </w:rPr>
        <w:t>Photos  (</w:t>
      </w:r>
      <w:proofErr w:type="gramEnd"/>
      <w:r>
        <w:rPr>
          <w:rFonts w:ascii="Times New Roman" w:hAnsi="Times New Roman"/>
          <w:sz w:val="28"/>
          <w:szCs w:val="28"/>
          <w:u w:color="000000"/>
        </w:rPr>
        <w:t>Photography, preparing images for submission, etc.)</w:t>
      </w:r>
    </w:p>
    <w:p w14:paraId="521155A2" w14:textId="77777777" w:rsidR="00EC428E" w:rsidRDefault="00EC428E">
      <w:pPr>
        <w:pStyle w:val="Body"/>
        <w:tabs>
          <w:tab w:val="left" w:pos="720"/>
        </w:tabs>
        <w:spacing w:line="288" w:lineRule="auto"/>
      </w:pPr>
    </w:p>
    <w:p w14:paraId="7E0EFE17" w14:textId="77777777" w:rsidR="00EC428E" w:rsidRDefault="00610E3D">
      <w:pPr>
        <w:pStyle w:val="Body"/>
        <w:tabs>
          <w:tab w:val="left" w:pos="720"/>
        </w:tabs>
        <w:spacing w:line="288" w:lineRule="auto"/>
      </w:pPr>
      <w:r>
        <w:rPr>
          <w:rFonts w:ascii="Times New Roman" w:hAnsi="Times New Roman"/>
          <w:b/>
          <w:bCs/>
          <w:sz w:val="28"/>
          <w:szCs w:val="28"/>
          <w:u w:color="000000"/>
        </w:rPr>
        <w:t xml:space="preserve">____Internet presence </w:t>
      </w:r>
      <w:r>
        <w:rPr>
          <w:rFonts w:ascii="Times New Roman" w:hAnsi="Times New Roman"/>
          <w:sz w:val="28"/>
          <w:szCs w:val="28"/>
          <w:u w:color="000000"/>
        </w:rPr>
        <w:t>(Website, blog creation, Facebook, Instagram, etc.)</w:t>
      </w:r>
    </w:p>
    <w:p w14:paraId="2036BB2F" w14:textId="77777777" w:rsidR="00EC428E" w:rsidRDefault="00EC428E">
      <w:pPr>
        <w:pStyle w:val="Body"/>
        <w:tabs>
          <w:tab w:val="left" w:pos="720"/>
        </w:tabs>
        <w:spacing w:line="288" w:lineRule="auto"/>
      </w:pPr>
    </w:p>
    <w:p w14:paraId="6EB7B33E" w14:textId="77777777" w:rsidR="00EC428E" w:rsidRDefault="00EC428E">
      <w:pPr>
        <w:pStyle w:val="Body"/>
        <w:spacing w:line="288" w:lineRule="auto"/>
        <w:rPr>
          <w:rFonts w:ascii="Times New Roman" w:hAnsi="Times New Roman" w:cs="Times New Roman"/>
          <w:color w:val="auto"/>
          <w:sz w:val="20"/>
          <w:szCs w:val="20"/>
        </w:rPr>
      </w:pPr>
    </w:p>
    <w:p w14:paraId="18644212" w14:textId="77777777" w:rsidR="00EC428E" w:rsidRDefault="00610E3D">
      <w:pPr>
        <w:pStyle w:val="Body"/>
        <w:numPr>
          <w:ilvl w:val="0"/>
          <w:numId w:val="6"/>
        </w:numPr>
        <w:spacing w:line="288" w:lineRule="auto"/>
        <w:rPr>
          <w:rFonts w:ascii="Times New Roman" w:hAnsi="Times New Roman"/>
          <w:sz w:val="28"/>
          <w:szCs w:val="28"/>
        </w:rPr>
      </w:pPr>
      <w:r>
        <w:rPr>
          <w:rFonts w:ascii="Times New Roman" w:hAnsi="Times New Roman"/>
          <w:sz w:val="28"/>
          <w:szCs w:val="28"/>
        </w:rPr>
        <w:t xml:space="preserve">Describe your current practice as an artist (media, coursework, working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environment, process and time commitment). How much time each week do you spend working on your art? </w:t>
      </w:r>
    </w:p>
    <w:p w14:paraId="5947596B" w14:textId="77777777" w:rsidR="00EC428E" w:rsidRDefault="00EC428E">
      <w:pPr>
        <w:pStyle w:val="Body"/>
        <w:tabs>
          <w:tab w:val="left" w:pos="360"/>
        </w:tabs>
        <w:spacing w:line="288" w:lineRule="auto"/>
        <w:rPr>
          <w:rFonts w:ascii="Times New Roman" w:hAnsi="Times New Roman" w:cs="Times New Roman"/>
          <w:color w:val="auto"/>
          <w:sz w:val="20"/>
          <w:szCs w:val="20"/>
        </w:rPr>
      </w:pPr>
    </w:p>
    <w:p w14:paraId="213E5682" w14:textId="77777777" w:rsidR="00EC428E" w:rsidRDefault="00EC428E">
      <w:pPr>
        <w:pStyle w:val="Body"/>
        <w:tabs>
          <w:tab w:val="left" w:pos="360"/>
        </w:tabs>
        <w:spacing w:line="288" w:lineRule="auto"/>
        <w:rPr>
          <w:rFonts w:ascii="Times New Roman" w:hAnsi="Times New Roman" w:cs="Times New Roman"/>
          <w:color w:val="auto"/>
          <w:sz w:val="20"/>
          <w:szCs w:val="20"/>
        </w:rPr>
      </w:pPr>
    </w:p>
    <w:p w14:paraId="6F897DA2" w14:textId="77777777" w:rsidR="00EC428E" w:rsidRDefault="00610E3D">
      <w:pPr>
        <w:pStyle w:val="Body"/>
        <w:numPr>
          <w:ilvl w:val="0"/>
          <w:numId w:val="6"/>
        </w:numPr>
        <w:spacing w:line="288" w:lineRule="auto"/>
        <w:rPr>
          <w:rFonts w:ascii="Times New Roman" w:hAnsi="Times New Roman"/>
          <w:sz w:val="28"/>
          <w:szCs w:val="28"/>
        </w:rPr>
      </w:pPr>
      <w:r>
        <w:rPr>
          <w:rFonts w:ascii="Times New Roman" w:hAnsi="Times New Roman"/>
          <w:sz w:val="28"/>
          <w:szCs w:val="28"/>
        </w:rPr>
        <w:t xml:space="preserve">What strengths or resources do you have that assist you as an artist? </w:t>
      </w:r>
    </w:p>
    <w:p w14:paraId="08A5A9D7" w14:textId="77777777" w:rsidR="00EC428E" w:rsidRDefault="00EC428E">
      <w:pPr>
        <w:pStyle w:val="Body"/>
        <w:spacing w:line="288" w:lineRule="auto"/>
        <w:rPr>
          <w:rFonts w:ascii="Times New Roman" w:hAnsi="Times New Roman" w:cs="Times New Roman"/>
          <w:color w:val="auto"/>
          <w:sz w:val="20"/>
          <w:szCs w:val="20"/>
        </w:rPr>
      </w:pPr>
    </w:p>
    <w:p w14:paraId="5671457E" w14:textId="77777777" w:rsidR="00EC428E" w:rsidRDefault="00EC428E">
      <w:pPr>
        <w:pStyle w:val="Body"/>
        <w:spacing w:line="288" w:lineRule="auto"/>
        <w:rPr>
          <w:rFonts w:ascii="Times New Roman" w:hAnsi="Times New Roman" w:cs="Times New Roman"/>
          <w:color w:val="auto"/>
          <w:sz w:val="20"/>
          <w:szCs w:val="20"/>
        </w:rPr>
      </w:pPr>
    </w:p>
    <w:p w14:paraId="5283C8F1" w14:textId="77777777" w:rsidR="00EC428E" w:rsidRDefault="00610E3D">
      <w:pPr>
        <w:pStyle w:val="Body"/>
        <w:numPr>
          <w:ilvl w:val="0"/>
          <w:numId w:val="6"/>
        </w:numPr>
        <w:spacing w:line="288" w:lineRule="auto"/>
        <w:rPr>
          <w:rFonts w:ascii="Times New Roman" w:hAnsi="Times New Roman"/>
          <w:sz w:val="28"/>
          <w:szCs w:val="28"/>
        </w:rPr>
      </w:pPr>
      <w:r>
        <w:rPr>
          <w:rFonts w:ascii="Times New Roman" w:hAnsi="Times New Roman"/>
          <w:sz w:val="28"/>
          <w:szCs w:val="28"/>
        </w:rPr>
        <w:t xml:space="preserve">What barriers do you perceive make it difficult for you to reach your artistic goals? </w:t>
      </w:r>
    </w:p>
    <w:p w14:paraId="24C09B0C" w14:textId="77777777" w:rsidR="00EC428E" w:rsidRDefault="00EC428E">
      <w:pPr>
        <w:pStyle w:val="Body"/>
        <w:spacing w:line="288" w:lineRule="auto"/>
        <w:rPr>
          <w:rFonts w:ascii="Times New Roman" w:hAnsi="Times New Roman" w:cs="Times New Roman"/>
          <w:color w:val="auto"/>
          <w:sz w:val="20"/>
          <w:szCs w:val="20"/>
        </w:rPr>
      </w:pPr>
    </w:p>
    <w:p w14:paraId="0C08D881" w14:textId="77777777" w:rsidR="00EC428E" w:rsidRDefault="00EC428E">
      <w:pPr>
        <w:pStyle w:val="Body"/>
        <w:spacing w:line="288" w:lineRule="auto"/>
        <w:rPr>
          <w:rFonts w:ascii="Times New Roman" w:hAnsi="Times New Roman" w:cs="Times New Roman"/>
          <w:color w:val="auto"/>
          <w:sz w:val="20"/>
          <w:szCs w:val="20"/>
        </w:rPr>
      </w:pPr>
    </w:p>
    <w:p w14:paraId="4A6688BB" w14:textId="77777777" w:rsidR="00EC428E" w:rsidRDefault="00610E3D">
      <w:pPr>
        <w:pStyle w:val="Body"/>
        <w:numPr>
          <w:ilvl w:val="0"/>
          <w:numId w:val="6"/>
        </w:numPr>
        <w:spacing w:line="288" w:lineRule="auto"/>
        <w:rPr>
          <w:rFonts w:ascii="Times New Roman" w:hAnsi="Times New Roman"/>
          <w:sz w:val="28"/>
          <w:szCs w:val="28"/>
        </w:rPr>
      </w:pPr>
      <w:r>
        <w:rPr>
          <w:rFonts w:ascii="Times New Roman" w:hAnsi="Times New Roman"/>
          <w:sz w:val="28"/>
          <w:szCs w:val="28"/>
        </w:rPr>
        <w:t xml:space="preserve">Do you have experience with working with a mentor? Please explain:  </w:t>
      </w:r>
    </w:p>
    <w:p w14:paraId="5A984CCB" w14:textId="77777777" w:rsidR="00EC428E" w:rsidRDefault="00EC428E">
      <w:pPr>
        <w:pStyle w:val="Body"/>
        <w:spacing w:line="288" w:lineRule="auto"/>
        <w:rPr>
          <w:rFonts w:ascii="Times New Roman" w:hAnsi="Times New Roman" w:cs="Times New Roman"/>
          <w:color w:val="auto"/>
          <w:sz w:val="20"/>
          <w:szCs w:val="20"/>
        </w:rPr>
      </w:pPr>
    </w:p>
    <w:p w14:paraId="1FC6DFF0" w14:textId="77777777" w:rsidR="00EC428E" w:rsidRDefault="00EC428E">
      <w:pPr>
        <w:pStyle w:val="Body"/>
        <w:spacing w:line="288" w:lineRule="auto"/>
        <w:rPr>
          <w:rFonts w:ascii="Times New Roman" w:hAnsi="Times New Roman" w:cs="Times New Roman"/>
          <w:color w:val="auto"/>
          <w:sz w:val="20"/>
          <w:szCs w:val="20"/>
        </w:rPr>
      </w:pPr>
    </w:p>
    <w:p w14:paraId="2B89CC03" w14:textId="77777777" w:rsidR="00EC428E" w:rsidRDefault="00610E3D">
      <w:pPr>
        <w:pStyle w:val="Body"/>
        <w:numPr>
          <w:ilvl w:val="0"/>
          <w:numId w:val="6"/>
        </w:numPr>
        <w:spacing w:line="288" w:lineRule="auto"/>
        <w:rPr>
          <w:rFonts w:ascii="Times New Roman" w:hAnsi="Times New Roman"/>
          <w:sz w:val="28"/>
          <w:szCs w:val="28"/>
        </w:rPr>
      </w:pPr>
      <w:r>
        <w:rPr>
          <w:rFonts w:ascii="Times New Roman" w:hAnsi="Times New Roman"/>
          <w:sz w:val="28"/>
          <w:szCs w:val="28"/>
        </w:rPr>
        <w:t>Additional comments:</w:t>
      </w:r>
    </w:p>
    <w:sectPr w:rsidR="00EC428E">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37A9" w14:textId="77777777" w:rsidR="00376EBA" w:rsidRDefault="00376EBA">
      <w:r>
        <w:separator/>
      </w:r>
    </w:p>
    <w:p w14:paraId="3ED430DA" w14:textId="77777777" w:rsidR="00376EBA" w:rsidRDefault="00376EBA"/>
  </w:endnote>
  <w:endnote w:type="continuationSeparator" w:id="0">
    <w:p w14:paraId="0687C128" w14:textId="77777777" w:rsidR="00376EBA" w:rsidRDefault="00376EBA">
      <w:r>
        <w:continuationSeparator/>
      </w:r>
    </w:p>
    <w:p w14:paraId="2109C006" w14:textId="77777777" w:rsidR="00376EBA" w:rsidRDefault="0037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9C2D" w14:textId="77777777" w:rsidR="00EC428E" w:rsidRDefault="00610E3D">
    <w:pPr>
      <w:pStyle w:val="HeaderFooter"/>
      <w:tabs>
        <w:tab w:val="clear" w:pos="9020"/>
        <w:tab w:val="center" w:pos="4680"/>
        <w:tab w:val="right" w:pos="9360"/>
      </w:tabs>
      <w:rPr>
        <w:rFonts w:ascii="Times New Roman" w:hAnsi="Times New Roman" w:cs="Times New Roman"/>
        <w:color w:val="auto"/>
        <w:sz w:val="20"/>
        <w:szCs w:val="20"/>
      </w:rPr>
    </w:pPr>
    <w:r>
      <w:tab/>
    </w:r>
    <w:r>
      <w:tab/>
      <w:t xml:space="preserve">Page </w:t>
    </w:r>
    <w:r>
      <w:fldChar w:fldCharType="begin"/>
    </w:r>
    <w:r>
      <w:instrText xml:space="preserve"> PAGE </w:instrText>
    </w:r>
    <w:r>
      <w:fldChar w:fldCharType="separate"/>
    </w:r>
    <w:r>
      <w:t>4</w:t>
    </w:r>
    <w:r>
      <w:fldChar w:fldCharType="end"/>
    </w:r>
    <w:r>
      <w:t xml:space="preserve"> of </w:t>
    </w:r>
    <w:r>
      <w:fldChar w:fldCharType="begin"/>
    </w:r>
    <w:r>
      <w:instrText xml:space="preserve"> NUMPAGES </w:instrText>
    </w:r>
    <w:r>
      <w:fldChar w:fldCharType="separate"/>
    </w:r>
    <w:r>
      <w:t>6</w:t>
    </w:r>
    <w:r>
      <w:fldChar w:fldCharType="end"/>
    </w:r>
  </w:p>
  <w:p w14:paraId="2CFFFEA8" w14:textId="77777777" w:rsidR="00000000" w:rsidRDefault="00376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F603" w14:textId="77777777" w:rsidR="00376EBA" w:rsidRDefault="00376EBA">
      <w:r>
        <w:separator/>
      </w:r>
    </w:p>
    <w:p w14:paraId="4E998F5B" w14:textId="77777777" w:rsidR="00376EBA" w:rsidRDefault="00376EBA"/>
  </w:footnote>
  <w:footnote w:type="continuationSeparator" w:id="0">
    <w:p w14:paraId="28073FFB" w14:textId="77777777" w:rsidR="00376EBA" w:rsidRDefault="00376EBA">
      <w:r>
        <w:continuationSeparator/>
      </w:r>
    </w:p>
    <w:p w14:paraId="392E37B5" w14:textId="77777777" w:rsidR="00376EBA" w:rsidRDefault="00376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B321" w14:textId="77777777" w:rsidR="00EC428E" w:rsidRDefault="00EC428E">
    <w:pPr>
      <w:rPr>
        <w:rFonts w:eastAsia="Arial Unicode MS"/>
        <w:sz w:val="20"/>
        <w:szCs w:val="20"/>
      </w:rPr>
    </w:pPr>
  </w:p>
  <w:p w14:paraId="47AF3565" w14:textId="77777777" w:rsidR="00000000" w:rsidRDefault="00376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74649E6C">
      <w:numFmt w:val="decimal"/>
      <w:lvlText w:val=""/>
      <w:lvlJc w:val="left"/>
    </w:lvl>
    <w:lvl w:ilvl="1" w:tplc="0DD6362A">
      <w:numFmt w:val="decimal"/>
      <w:lvlText w:val=""/>
      <w:lvlJc w:val="left"/>
    </w:lvl>
    <w:lvl w:ilvl="2" w:tplc="450A247E">
      <w:numFmt w:val="decimal"/>
      <w:lvlText w:val=""/>
      <w:lvlJc w:val="left"/>
    </w:lvl>
    <w:lvl w:ilvl="3" w:tplc="54665BDE">
      <w:numFmt w:val="decimal"/>
      <w:lvlText w:val=""/>
      <w:lvlJc w:val="left"/>
    </w:lvl>
    <w:lvl w:ilvl="4" w:tplc="E0642144">
      <w:numFmt w:val="decimal"/>
      <w:lvlText w:val=""/>
      <w:lvlJc w:val="left"/>
    </w:lvl>
    <w:lvl w:ilvl="5" w:tplc="B914B312">
      <w:numFmt w:val="decimal"/>
      <w:lvlText w:val=""/>
      <w:lvlJc w:val="left"/>
    </w:lvl>
    <w:lvl w:ilvl="6" w:tplc="4EA691DA">
      <w:numFmt w:val="decimal"/>
      <w:lvlText w:val=""/>
      <w:lvlJc w:val="left"/>
    </w:lvl>
    <w:lvl w:ilvl="7" w:tplc="E9B0C03E">
      <w:numFmt w:val="decimal"/>
      <w:lvlText w:val=""/>
      <w:lvlJc w:val="left"/>
    </w:lvl>
    <w:lvl w:ilvl="8" w:tplc="87707720">
      <w:numFmt w:val="decimal"/>
      <w:lvlText w:val=""/>
      <w:lvlJc w:val="left"/>
    </w:lvl>
  </w:abstractNum>
  <w:abstractNum w:abstractNumId="1" w15:restartNumberingAfterBreak="0">
    <w:nsid w:val="00000002"/>
    <w:multiLevelType w:val="hybridMultilevel"/>
    <w:tmpl w:val="894EE875"/>
    <w:lvl w:ilvl="0" w:tplc="CC485A3E">
      <w:numFmt w:val="decimal"/>
      <w:lvlText w:val=""/>
      <w:lvlJc w:val="left"/>
    </w:lvl>
    <w:lvl w:ilvl="1" w:tplc="72465B34">
      <w:numFmt w:val="decimal"/>
      <w:lvlText w:val=""/>
      <w:lvlJc w:val="left"/>
    </w:lvl>
    <w:lvl w:ilvl="2" w:tplc="697C5726">
      <w:numFmt w:val="decimal"/>
      <w:lvlText w:val=""/>
      <w:lvlJc w:val="left"/>
    </w:lvl>
    <w:lvl w:ilvl="3" w:tplc="A12A442A">
      <w:numFmt w:val="decimal"/>
      <w:lvlText w:val=""/>
      <w:lvlJc w:val="left"/>
    </w:lvl>
    <w:lvl w:ilvl="4" w:tplc="531A6332">
      <w:numFmt w:val="decimal"/>
      <w:lvlText w:val=""/>
      <w:lvlJc w:val="left"/>
    </w:lvl>
    <w:lvl w:ilvl="5" w:tplc="EF7AA92C">
      <w:numFmt w:val="decimal"/>
      <w:lvlText w:val=""/>
      <w:lvlJc w:val="left"/>
    </w:lvl>
    <w:lvl w:ilvl="6" w:tplc="ADBA4CA2">
      <w:numFmt w:val="decimal"/>
      <w:lvlText w:val=""/>
      <w:lvlJc w:val="left"/>
    </w:lvl>
    <w:lvl w:ilvl="7" w:tplc="6B6464DE">
      <w:numFmt w:val="decimal"/>
      <w:lvlText w:val=""/>
      <w:lvlJc w:val="left"/>
    </w:lvl>
    <w:lvl w:ilvl="8" w:tplc="1E04F4D2">
      <w:numFmt w:val="decimal"/>
      <w:lvlText w:val=""/>
      <w:lvlJc w:val="left"/>
    </w:lvl>
  </w:abstractNum>
  <w:abstractNum w:abstractNumId="2" w15:restartNumberingAfterBreak="0">
    <w:nsid w:val="00000003"/>
    <w:multiLevelType w:val="hybridMultilevel"/>
    <w:tmpl w:val="894EE875"/>
    <w:lvl w:ilvl="0" w:tplc="AB8E0064">
      <w:numFmt w:val="decimal"/>
      <w:lvlText w:val=""/>
      <w:lvlJc w:val="left"/>
    </w:lvl>
    <w:lvl w:ilvl="1" w:tplc="728A892E">
      <w:numFmt w:val="decimal"/>
      <w:lvlText w:val=""/>
      <w:lvlJc w:val="left"/>
    </w:lvl>
    <w:lvl w:ilvl="2" w:tplc="37982342">
      <w:numFmt w:val="decimal"/>
      <w:lvlText w:val=""/>
      <w:lvlJc w:val="left"/>
    </w:lvl>
    <w:lvl w:ilvl="3" w:tplc="F68C2488">
      <w:numFmt w:val="decimal"/>
      <w:lvlText w:val=""/>
      <w:lvlJc w:val="left"/>
    </w:lvl>
    <w:lvl w:ilvl="4" w:tplc="BEA8B600">
      <w:numFmt w:val="decimal"/>
      <w:lvlText w:val=""/>
      <w:lvlJc w:val="left"/>
    </w:lvl>
    <w:lvl w:ilvl="5" w:tplc="9E72FE08">
      <w:numFmt w:val="decimal"/>
      <w:lvlText w:val=""/>
      <w:lvlJc w:val="left"/>
    </w:lvl>
    <w:lvl w:ilvl="6" w:tplc="27762D20">
      <w:numFmt w:val="decimal"/>
      <w:lvlText w:val=""/>
      <w:lvlJc w:val="left"/>
    </w:lvl>
    <w:lvl w:ilvl="7" w:tplc="85CC512A">
      <w:numFmt w:val="decimal"/>
      <w:lvlText w:val=""/>
      <w:lvlJc w:val="left"/>
    </w:lvl>
    <w:lvl w:ilvl="8" w:tplc="4036AFB4">
      <w:numFmt w:val="decimal"/>
      <w:lvlText w:val=""/>
      <w:lvlJc w:val="left"/>
    </w:lvl>
  </w:abstractNum>
  <w:abstractNum w:abstractNumId="3" w15:restartNumberingAfterBreak="0">
    <w:nsid w:val="00000004"/>
    <w:multiLevelType w:val="hybridMultilevel"/>
    <w:tmpl w:val="894EE877"/>
    <w:lvl w:ilvl="0" w:tplc="66EE1884">
      <w:numFmt w:val="decimal"/>
      <w:lvlText w:val=""/>
      <w:lvlJc w:val="left"/>
    </w:lvl>
    <w:lvl w:ilvl="1" w:tplc="EECA50BE">
      <w:numFmt w:val="decimal"/>
      <w:lvlText w:val=""/>
      <w:lvlJc w:val="left"/>
    </w:lvl>
    <w:lvl w:ilvl="2" w:tplc="DF1CBE54">
      <w:numFmt w:val="decimal"/>
      <w:lvlText w:val=""/>
      <w:lvlJc w:val="left"/>
    </w:lvl>
    <w:lvl w:ilvl="3" w:tplc="3404EC5C">
      <w:numFmt w:val="decimal"/>
      <w:lvlText w:val=""/>
      <w:lvlJc w:val="left"/>
    </w:lvl>
    <w:lvl w:ilvl="4" w:tplc="498CF5B4">
      <w:numFmt w:val="decimal"/>
      <w:lvlText w:val=""/>
      <w:lvlJc w:val="left"/>
    </w:lvl>
    <w:lvl w:ilvl="5" w:tplc="A830D14C">
      <w:numFmt w:val="decimal"/>
      <w:lvlText w:val=""/>
      <w:lvlJc w:val="left"/>
    </w:lvl>
    <w:lvl w:ilvl="6" w:tplc="11E85594">
      <w:numFmt w:val="decimal"/>
      <w:lvlText w:val=""/>
      <w:lvlJc w:val="left"/>
    </w:lvl>
    <w:lvl w:ilvl="7" w:tplc="75F829EA">
      <w:numFmt w:val="decimal"/>
      <w:lvlText w:val=""/>
      <w:lvlJc w:val="left"/>
    </w:lvl>
    <w:lvl w:ilvl="8" w:tplc="76A0777C">
      <w:numFmt w:val="decimal"/>
      <w:lvlText w:val=""/>
      <w:lvlJc w:val="left"/>
    </w:lvl>
  </w:abstractNum>
  <w:abstractNum w:abstractNumId="4" w15:restartNumberingAfterBreak="0">
    <w:nsid w:val="00000005"/>
    <w:multiLevelType w:val="hybridMultilevel"/>
    <w:tmpl w:val="894EE877"/>
    <w:lvl w:ilvl="0" w:tplc="4418C7AA">
      <w:numFmt w:val="decimal"/>
      <w:lvlText w:val=""/>
      <w:lvlJc w:val="left"/>
    </w:lvl>
    <w:lvl w:ilvl="1" w:tplc="389E886E">
      <w:numFmt w:val="decimal"/>
      <w:lvlText w:val=""/>
      <w:lvlJc w:val="left"/>
    </w:lvl>
    <w:lvl w:ilvl="2" w:tplc="54B286D4">
      <w:numFmt w:val="decimal"/>
      <w:lvlText w:val=""/>
      <w:lvlJc w:val="left"/>
    </w:lvl>
    <w:lvl w:ilvl="3" w:tplc="EFD2E428">
      <w:numFmt w:val="decimal"/>
      <w:lvlText w:val=""/>
      <w:lvlJc w:val="left"/>
    </w:lvl>
    <w:lvl w:ilvl="4" w:tplc="7C58E366">
      <w:numFmt w:val="decimal"/>
      <w:lvlText w:val=""/>
      <w:lvlJc w:val="left"/>
    </w:lvl>
    <w:lvl w:ilvl="5" w:tplc="5D8053F6">
      <w:numFmt w:val="decimal"/>
      <w:lvlText w:val=""/>
      <w:lvlJc w:val="left"/>
    </w:lvl>
    <w:lvl w:ilvl="6" w:tplc="59E07DDA">
      <w:numFmt w:val="decimal"/>
      <w:lvlText w:val=""/>
      <w:lvlJc w:val="left"/>
    </w:lvl>
    <w:lvl w:ilvl="7" w:tplc="7432076C">
      <w:numFmt w:val="decimal"/>
      <w:lvlText w:val=""/>
      <w:lvlJc w:val="left"/>
    </w:lvl>
    <w:lvl w:ilvl="8" w:tplc="101C4E8C">
      <w:numFmt w:val="decimal"/>
      <w:lvlText w:val=""/>
      <w:lvlJc w:val="left"/>
    </w:lvl>
  </w:abstractNum>
  <w:abstractNum w:abstractNumId="5" w15:restartNumberingAfterBreak="0">
    <w:nsid w:val="00B72C24"/>
    <w:multiLevelType w:val="hybridMultilevel"/>
    <w:tmpl w:val="894EE873"/>
    <w:lvl w:ilvl="0" w:tplc="01F6A06E">
      <w:numFmt w:val="decimal"/>
      <w:lvlText w:val=""/>
      <w:lvlJc w:val="left"/>
    </w:lvl>
    <w:lvl w:ilvl="1" w:tplc="130287DE">
      <w:numFmt w:val="decimal"/>
      <w:lvlText w:val=""/>
      <w:lvlJc w:val="left"/>
    </w:lvl>
    <w:lvl w:ilvl="2" w:tplc="D4FA0780">
      <w:numFmt w:val="decimal"/>
      <w:lvlText w:val=""/>
      <w:lvlJc w:val="left"/>
    </w:lvl>
    <w:lvl w:ilvl="3" w:tplc="26F84BE6">
      <w:numFmt w:val="decimal"/>
      <w:lvlText w:val=""/>
      <w:lvlJc w:val="left"/>
    </w:lvl>
    <w:lvl w:ilvl="4" w:tplc="34D42C38">
      <w:numFmt w:val="decimal"/>
      <w:lvlText w:val=""/>
      <w:lvlJc w:val="left"/>
    </w:lvl>
    <w:lvl w:ilvl="5" w:tplc="E3D273FA">
      <w:numFmt w:val="decimal"/>
      <w:lvlText w:val=""/>
      <w:lvlJc w:val="left"/>
    </w:lvl>
    <w:lvl w:ilvl="6" w:tplc="D0EC95B0">
      <w:numFmt w:val="decimal"/>
      <w:lvlText w:val=""/>
      <w:lvlJc w:val="left"/>
    </w:lvl>
    <w:lvl w:ilvl="7" w:tplc="07DAA512">
      <w:numFmt w:val="decimal"/>
      <w:lvlText w:val=""/>
      <w:lvlJc w:val="left"/>
    </w:lvl>
    <w:lvl w:ilvl="8" w:tplc="5776ADF4">
      <w:numFmt w:val="decimal"/>
      <w:lvlText w:val=""/>
      <w:lvlJc w:val="left"/>
    </w:lvl>
  </w:abstractNum>
  <w:abstractNum w:abstractNumId="6" w15:restartNumberingAfterBreak="0">
    <w:nsid w:val="21266C23"/>
    <w:multiLevelType w:val="hybridMultilevel"/>
    <w:tmpl w:val="93C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B3DCC"/>
    <w:multiLevelType w:val="hybridMultilevel"/>
    <w:tmpl w:val="FE78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80C71"/>
    <w:multiLevelType w:val="hybridMultilevel"/>
    <w:tmpl w:val="E7F090F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697C5726">
      <w:numFmt w:val="decimal"/>
      <w:lvlText w:val=""/>
      <w:lvlJc w:val="left"/>
    </w:lvl>
    <w:lvl w:ilvl="3" w:tplc="A12A442A">
      <w:numFmt w:val="decimal"/>
      <w:lvlText w:val=""/>
      <w:lvlJc w:val="left"/>
    </w:lvl>
    <w:lvl w:ilvl="4" w:tplc="531A6332">
      <w:numFmt w:val="decimal"/>
      <w:lvlText w:val=""/>
      <w:lvlJc w:val="left"/>
    </w:lvl>
    <w:lvl w:ilvl="5" w:tplc="EF7AA92C">
      <w:numFmt w:val="decimal"/>
      <w:lvlText w:val=""/>
      <w:lvlJc w:val="left"/>
    </w:lvl>
    <w:lvl w:ilvl="6" w:tplc="ADBA4CA2">
      <w:numFmt w:val="decimal"/>
      <w:lvlText w:val=""/>
      <w:lvlJc w:val="left"/>
    </w:lvl>
    <w:lvl w:ilvl="7" w:tplc="6B6464DE">
      <w:numFmt w:val="decimal"/>
      <w:lvlText w:val=""/>
      <w:lvlJc w:val="left"/>
    </w:lvl>
    <w:lvl w:ilvl="8" w:tplc="1E04F4D2">
      <w:numFmt w:val="decimal"/>
      <w:lvlText w:val=""/>
      <w:lvlJc w:val="left"/>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3D"/>
    <w:rsid w:val="002064E7"/>
    <w:rsid w:val="00376EBA"/>
    <w:rsid w:val="005D11C3"/>
    <w:rsid w:val="00610E3D"/>
    <w:rsid w:val="00EC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3027BC0A"/>
  <w15:chartTrackingRefBased/>
  <w15:docId w15:val="{D997DFFB-70BF-42AC-8F9E-9D4100B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rPr>
      <w:rFonts w:ascii="Helvetica" w:eastAsia="Arial Unicode MS"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99"/>
      <w:u w:val="single"/>
    </w:rPr>
  </w:style>
  <w:style w:type="numbering" w:customStyle="1" w:styleId="List1">
    <w:name w:val="List 1"/>
  </w:style>
  <w:style w:type="numbering" w:customStyle="1" w:styleId="List21">
    <w:name w:val="List 21"/>
  </w:style>
  <w:style w:type="numbering" w:customStyle="1" w:styleId="BulletBig">
    <w:name w:val="Bullet Big"/>
  </w:style>
  <w:style w:type="character" w:styleId="UnresolvedMention">
    <w:name w:val="Unresolved Mention"/>
    <w:basedOn w:val="DefaultParagraphFont"/>
    <w:uiPriority w:val="99"/>
    <w:semiHidden/>
    <w:unhideWhenUsed/>
    <w:rsid w:val="0061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ntorship@saq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s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qa.com/members.php?ID=15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B563CC80BB84EBB2A2BA193812877" ma:contentTypeVersion="13" ma:contentTypeDescription="Create a new document." ma:contentTypeScope="" ma:versionID="c00baf7df5faca1322e9522529b9ceac">
  <xsd:schema xmlns:xsd="http://www.w3.org/2001/XMLSchema" xmlns:xs="http://www.w3.org/2001/XMLSchema" xmlns:p="http://schemas.microsoft.com/office/2006/metadata/properties" xmlns:ns3="070757fe-2f4a-43e5-a7fa-3b2f0f89601c" xmlns:ns4="2c3a0062-96e4-4e9a-ac4d-84f354e4a5b0" targetNamespace="http://schemas.microsoft.com/office/2006/metadata/properties" ma:root="true" ma:fieldsID="832ce81f13f96ec5cb12b2eb4a575c51" ns3:_="" ns4:_="">
    <xsd:import namespace="070757fe-2f4a-43e5-a7fa-3b2f0f89601c"/>
    <xsd:import namespace="2c3a0062-96e4-4e9a-ac4d-84f354e4a5b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0062-96e4-4e9a-ac4d-84f354e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F9782-FF0E-42E3-9381-43B41576F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E14E9-7E73-41D8-846D-52CC52B54734}">
  <ds:schemaRefs>
    <ds:schemaRef ds:uri="http://schemas.microsoft.com/sharepoint/v3/contenttype/forms"/>
  </ds:schemaRefs>
</ds:datastoreItem>
</file>

<file path=customXml/itemProps3.xml><?xml version="1.0" encoding="utf-8"?>
<ds:datastoreItem xmlns:ds="http://schemas.openxmlformats.org/officeDocument/2006/customXml" ds:itemID="{682632E7-4FA6-4F87-B9D0-DC17E1ED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2c3a0062-96e4-4e9a-ac4d-84f354e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1248</Words>
  <Characters>5658</Characters>
  <Application>Microsoft Office Word</Application>
  <DocSecurity>0</DocSecurity>
  <Lines>113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Solon</dc:creator>
  <cp:keywords/>
  <cp:lastModifiedBy>Jennifer Solon</cp:lastModifiedBy>
  <cp:revision>3</cp:revision>
  <dcterms:created xsi:type="dcterms:W3CDTF">2020-04-14T22:45:00Z</dcterms:created>
  <dcterms:modified xsi:type="dcterms:W3CDTF">2020-04-14T22:53:00Z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0x010100FB7B563CC80BB84EBB2A2BA193812877</vt:lpwstr>
  </property>
</Properties>
</file>